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EF72" w14:textId="0F090464" w:rsidR="00827A1C" w:rsidRDefault="00C521D1" w:rsidP="00BE79E0">
      <w:pPr>
        <w:spacing w:line="276" w:lineRule="auto"/>
        <w:rPr>
          <w:b/>
          <w:u w:val="single"/>
        </w:rPr>
      </w:pPr>
      <w:r>
        <w:t xml:space="preserve"> </w:t>
      </w:r>
      <w:r w:rsidR="00827A1C">
        <w:tab/>
      </w:r>
      <w:r w:rsidR="00827A1C">
        <w:tab/>
      </w:r>
      <w:r w:rsidR="00827A1C">
        <w:tab/>
      </w:r>
      <w:r w:rsidR="00827A1C">
        <w:tab/>
      </w:r>
      <w:r w:rsidR="00827A1C">
        <w:tab/>
      </w:r>
      <w:r w:rsidR="00827A1C">
        <w:tab/>
      </w:r>
      <w:r w:rsidR="00827A1C">
        <w:tab/>
      </w:r>
      <w:r w:rsidR="00827A1C">
        <w:tab/>
      </w:r>
      <w:r w:rsidR="00827A1C">
        <w:tab/>
      </w:r>
      <w:r>
        <w:t xml:space="preserve">          </w:t>
      </w:r>
      <w:r w:rsidR="00B130FF">
        <w:t xml:space="preserve">                      </w:t>
      </w:r>
      <w:r>
        <w:t xml:space="preserve"> </w:t>
      </w:r>
      <w:r w:rsidR="00827A1C" w:rsidRPr="00827A1C">
        <w:rPr>
          <w:b/>
          <w:u w:val="single"/>
        </w:rPr>
        <w:t>Anlage 4</w:t>
      </w:r>
    </w:p>
    <w:p w14:paraId="67FA33D6" w14:textId="77777777" w:rsidR="00AA71EB" w:rsidRPr="00827A1C" w:rsidRDefault="00AA71EB" w:rsidP="00BE79E0">
      <w:pPr>
        <w:spacing w:line="276" w:lineRule="auto"/>
        <w:rPr>
          <w:b/>
          <w:u w:val="single"/>
        </w:rPr>
      </w:pPr>
    </w:p>
    <w:p w14:paraId="6D91CFBD" w14:textId="77777777" w:rsidR="00827A1C" w:rsidRDefault="00827A1C" w:rsidP="00BE79E0">
      <w:pPr>
        <w:spacing w:line="276" w:lineRule="auto"/>
      </w:pPr>
    </w:p>
    <w:p w14:paraId="36B18361" w14:textId="0A7D9D7E" w:rsidR="00A502D1" w:rsidRDefault="00BE79E0" w:rsidP="00BE79E0">
      <w:pPr>
        <w:spacing w:line="276" w:lineRule="auto"/>
      </w:pPr>
      <w:r>
        <w:t xml:space="preserve">Vorlagen für </w:t>
      </w:r>
      <w:r w:rsidR="003E0E92">
        <w:t>Beschl</w:t>
      </w:r>
      <w:r>
        <w:t>ü</w:t>
      </w:r>
      <w:r w:rsidR="003E0E92">
        <w:t xml:space="preserve">sse des </w:t>
      </w:r>
      <w:r w:rsidR="008A7DB5" w:rsidRPr="008A7DB5">
        <w:rPr>
          <w:color w:val="FF0000"/>
        </w:rPr>
        <w:t>------</w:t>
      </w:r>
      <w:r w:rsidR="003E0E92" w:rsidRPr="008A7DB5">
        <w:rPr>
          <w:color w:val="FF0000"/>
        </w:rPr>
        <w:t>vorstand</w:t>
      </w:r>
      <w:r w:rsidR="003E0E92">
        <w:t xml:space="preserve">., </w:t>
      </w:r>
      <w:r>
        <w:t xml:space="preserve">die </w:t>
      </w:r>
      <w:r w:rsidR="003E0E92">
        <w:t>im Umlaufverfahren gem. Artikel 2 § 5 Abs. 3 Covid-19-Abmilderungsgesetz</w:t>
      </w:r>
      <w:r>
        <w:t xml:space="preserve"> gefasst werden sollen</w:t>
      </w:r>
    </w:p>
    <w:p w14:paraId="3FC04EF7" w14:textId="77777777" w:rsidR="003E0E92" w:rsidRDefault="003E0E92" w:rsidP="00BE79E0">
      <w:pPr>
        <w:spacing w:line="276" w:lineRule="auto"/>
      </w:pPr>
    </w:p>
    <w:p w14:paraId="4FA232BF" w14:textId="100F945D" w:rsidR="003E0E92" w:rsidRDefault="003E0E92" w:rsidP="00BE79E0">
      <w:pPr>
        <w:pStyle w:val="Listenabsatz"/>
        <w:numPr>
          <w:ilvl w:val="0"/>
          <w:numId w:val="3"/>
        </w:numPr>
        <w:spacing w:line="276" w:lineRule="auto"/>
      </w:pPr>
      <w:r w:rsidRPr="00C521D1">
        <w:rPr>
          <w:b/>
          <w:bCs/>
        </w:rPr>
        <w:t>Beschluss</w:t>
      </w:r>
      <w:r>
        <w:t xml:space="preserve"> </w:t>
      </w:r>
      <w:r w:rsidRPr="008A7DB5">
        <w:rPr>
          <w:b/>
          <w:bCs/>
          <w:color w:val="FF0000"/>
        </w:rPr>
        <w:t>Nr.</w:t>
      </w:r>
      <w:r w:rsidR="008066A3" w:rsidRPr="008A7DB5">
        <w:rPr>
          <w:b/>
          <w:bCs/>
          <w:color w:val="FF0000"/>
        </w:rPr>
        <w:t>01/21</w:t>
      </w:r>
      <w:r w:rsidR="008066A3" w:rsidRPr="008A7DB5">
        <w:rPr>
          <w:color w:val="FF0000"/>
        </w:rPr>
        <w:t xml:space="preserve"> </w:t>
      </w:r>
      <w:r>
        <w:t>über die Bestätigung des Geschäftsberichtes 2020</w:t>
      </w:r>
    </w:p>
    <w:p w14:paraId="332947B6" w14:textId="2114A892" w:rsidR="003E0E92" w:rsidRDefault="00827A1C" w:rsidP="00BD66C9">
      <w:pPr>
        <w:pStyle w:val="Listenabsatz"/>
        <w:spacing w:line="276" w:lineRule="auto"/>
      </w:pPr>
      <w:r>
        <w:t xml:space="preserve">(vorberaten durch Vorstand am </w:t>
      </w:r>
      <w:r w:rsidR="008066A3">
        <w:t xml:space="preserve">10.02.2021 Beschluss </w:t>
      </w:r>
      <w:r w:rsidR="008066A3" w:rsidRPr="008066A3">
        <w:rPr>
          <w:b/>
          <w:bCs/>
        </w:rPr>
        <w:t>N</w:t>
      </w:r>
      <w:r w:rsidR="00C521D1">
        <w:rPr>
          <w:b/>
          <w:bCs/>
        </w:rPr>
        <w:t>r</w:t>
      </w:r>
      <w:r w:rsidR="008066A3" w:rsidRPr="008066A3">
        <w:rPr>
          <w:b/>
          <w:bCs/>
        </w:rPr>
        <w:t>.08/21V</w:t>
      </w:r>
      <w:r w:rsidR="00C521D1">
        <w:rPr>
          <w:b/>
          <w:bCs/>
        </w:rPr>
        <w:t xml:space="preserve"> </w:t>
      </w:r>
      <w:r>
        <w:t xml:space="preserve">einstimmig </w:t>
      </w:r>
    </w:p>
    <w:p w14:paraId="51B0DB38" w14:textId="37A39A9F" w:rsidR="003E0E92" w:rsidRPr="00B130FF" w:rsidRDefault="003E0E92" w:rsidP="00B130FF">
      <w:pPr>
        <w:pStyle w:val="Listenabsatz"/>
        <w:numPr>
          <w:ilvl w:val="0"/>
          <w:numId w:val="4"/>
        </w:numPr>
        <w:spacing w:line="276" w:lineRule="auto"/>
        <w:rPr>
          <w:b/>
          <w:bCs/>
        </w:rPr>
      </w:pPr>
      <w:r w:rsidRPr="00B130FF">
        <w:rPr>
          <w:b/>
          <w:bCs/>
        </w:rPr>
        <w:t xml:space="preserve">Der </w:t>
      </w:r>
      <w:r w:rsidR="00CE3116" w:rsidRPr="00CE3116">
        <w:rPr>
          <w:b/>
          <w:bCs/>
          <w:color w:val="FF0000"/>
        </w:rPr>
        <w:t>------</w:t>
      </w:r>
      <w:proofErr w:type="spellStart"/>
      <w:r w:rsidRPr="00CE3116">
        <w:rPr>
          <w:b/>
          <w:bCs/>
          <w:color w:val="FF0000"/>
        </w:rPr>
        <w:t>vorstand</w:t>
      </w:r>
      <w:proofErr w:type="spellEnd"/>
      <w:r w:rsidRPr="00CE3116">
        <w:rPr>
          <w:b/>
          <w:bCs/>
          <w:color w:val="FF0000"/>
        </w:rPr>
        <w:t xml:space="preserve"> </w:t>
      </w:r>
      <w:r w:rsidRPr="00B130FF">
        <w:rPr>
          <w:b/>
          <w:bCs/>
        </w:rPr>
        <w:t>bestätigt den Geschäftsbericht 2020.</w:t>
      </w:r>
    </w:p>
    <w:p w14:paraId="08D6E5D6" w14:textId="77777777" w:rsidR="003E0E92" w:rsidRDefault="003E0E92" w:rsidP="00BE79E0">
      <w:pPr>
        <w:spacing w:line="276" w:lineRule="auto"/>
      </w:pPr>
    </w:p>
    <w:p w14:paraId="373C0B33" w14:textId="6D2F45A8" w:rsidR="003E0E92" w:rsidRDefault="003E0E92" w:rsidP="00BE79E0">
      <w:pPr>
        <w:pStyle w:val="Listenabsatz"/>
        <w:numPr>
          <w:ilvl w:val="0"/>
          <w:numId w:val="3"/>
        </w:numPr>
        <w:spacing w:line="276" w:lineRule="auto"/>
      </w:pPr>
      <w:r w:rsidRPr="00C521D1">
        <w:rPr>
          <w:b/>
          <w:bCs/>
        </w:rPr>
        <w:t>Beschluss</w:t>
      </w:r>
      <w:r>
        <w:t xml:space="preserve"> </w:t>
      </w:r>
      <w:r w:rsidRPr="008A7DB5">
        <w:rPr>
          <w:b/>
          <w:bCs/>
          <w:color w:val="FF0000"/>
        </w:rPr>
        <w:t>Nr.</w:t>
      </w:r>
      <w:r w:rsidR="008066A3" w:rsidRPr="008A7DB5">
        <w:rPr>
          <w:b/>
          <w:bCs/>
          <w:color w:val="FF0000"/>
        </w:rPr>
        <w:t xml:space="preserve">02/21 </w:t>
      </w:r>
      <w:r>
        <w:t>über die Bestätigung des Berichtes der Kassenprüfer 2020</w:t>
      </w:r>
    </w:p>
    <w:p w14:paraId="617C083A" w14:textId="543422D1" w:rsidR="003E0E92" w:rsidRPr="00B130FF" w:rsidRDefault="003E0E92" w:rsidP="00B130FF">
      <w:pPr>
        <w:pStyle w:val="Listenabsatz"/>
        <w:numPr>
          <w:ilvl w:val="0"/>
          <w:numId w:val="4"/>
        </w:numPr>
        <w:spacing w:line="276" w:lineRule="auto"/>
        <w:rPr>
          <w:b/>
          <w:bCs/>
        </w:rPr>
      </w:pPr>
      <w:r w:rsidRPr="00B130FF">
        <w:rPr>
          <w:b/>
          <w:bCs/>
        </w:rPr>
        <w:t xml:space="preserve">Der </w:t>
      </w:r>
      <w:r w:rsidR="00CE3116" w:rsidRPr="00CE3116">
        <w:rPr>
          <w:b/>
          <w:bCs/>
          <w:color w:val="FF0000"/>
        </w:rPr>
        <w:t>------</w:t>
      </w:r>
      <w:proofErr w:type="spellStart"/>
      <w:r w:rsidRPr="00CE3116">
        <w:rPr>
          <w:b/>
          <w:bCs/>
          <w:color w:val="FF0000"/>
        </w:rPr>
        <w:t>vorstand</w:t>
      </w:r>
      <w:proofErr w:type="spellEnd"/>
      <w:r w:rsidRPr="00CE3116">
        <w:rPr>
          <w:b/>
          <w:bCs/>
          <w:color w:val="FF0000"/>
        </w:rPr>
        <w:t xml:space="preserve"> </w:t>
      </w:r>
      <w:r w:rsidRPr="00B130FF">
        <w:rPr>
          <w:b/>
          <w:bCs/>
        </w:rPr>
        <w:t>bestätigt den Bericht der Kassenprüfer 2020.</w:t>
      </w:r>
    </w:p>
    <w:p w14:paraId="6E548377" w14:textId="77777777" w:rsidR="003E0E92" w:rsidRPr="00B130FF" w:rsidRDefault="003E0E92" w:rsidP="00BE79E0">
      <w:pPr>
        <w:spacing w:line="276" w:lineRule="auto"/>
        <w:rPr>
          <w:b/>
          <w:bCs/>
        </w:rPr>
      </w:pPr>
    </w:p>
    <w:p w14:paraId="30F67C87" w14:textId="77777777" w:rsidR="00A505AE" w:rsidRPr="00827A1C" w:rsidRDefault="00A505AE" w:rsidP="00BE79E0">
      <w:pPr>
        <w:spacing w:line="276" w:lineRule="auto"/>
      </w:pPr>
    </w:p>
    <w:p w14:paraId="4F6AED87" w14:textId="28F8D5D0" w:rsidR="00C521D1" w:rsidRDefault="00A505AE" w:rsidP="00C521D1">
      <w:pPr>
        <w:pStyle w:val="Listenabsatz"/>
        <w:numPr>
          <w:ilvl w:val="0"/>
          <w:numId w:val="3"/>
        </w:numPr>
        <w:spacing w:line="276" w:lineRule="auto"/>
      </w:pPr>
      <w:r w:rsidRPr="00C521D1">
        <w:rPr>
          <w:b/>
          <w:bCs/>
        </w:rPr>
        <w:t>Beschluss</w:t>
      </w:r>
      <w:r>
        <w:t xml:space="preserve"> </w:t>
      </w:r>
      <w:r w:rsidR="008066A3" w:rsidRPr="008A7DB5">
        <w:rPr>
          <w:b/>
          <w:bCs/>
          <w:color w:val="FF0000"/>
        </w:rPr>
        <w:t>Nr.0</w:t>
      </w:r>
      <w:r w:rsidR="008A7DB5" w:rsidRPr="008A7DB5">
        <w:rPr>
          <w:b/>
          <w:bCs/>
          <w:color w:val="FF0000"/>
        </w:rPr>
        <w:t>3</w:t>
      </w:r>
      <w:r w:rsidR="008066A3" w:rsidRPr="008A7DB5">
        <w:rPr>
          <w:b/>
          <w:bCs/>
          <w:color w:val="FF0000"/>
        </w:rPr>
        <w:t xml:space="preserve">/21 </w:t>
      </w:r>
      <w:r>
        <w:t>über die Entlastung des Vorstandes für 2020</w:t>
      </w:r>
    </w:p>
    <w:p w14:paraId="3DA76CC1" w14:textId="2E432AD3" w:rsidR="00A505AE" w:rsidRPr="00B130FF" w:rsidRDefault="00A505AE" w:rsidP="00B130FF">
      <w:pPr>
        <w:pStyle w:val="Listenabsatz"/>
        <w:numPr>
          <w:ilvl w:val="0"/>
          <w:numId w:val="4"/>
        </w:numPr>
        <w:spacing w:line="276" w:lineRule="auto"/>
        <w:rPr>
          <w:b/>
          <w:bCs/>
        </w:rPr>
      </w:pPr>
      <w:r w:rsidRPr="00B130FF">
        <w:rPr>
          <w:b/>
          <w:bCs/>
        </w:rPr>
        <w:t xml:space="preserve">Der </w:t>
      </w:r>
      <w:r w:rsidR="00CE3116" w:rsidRPr="00CE3116">
        <w:rPr>
          <w:b/>
          <w:bCs/>
          <w:color w:val="FF0000"/>
        </w:rPr>
        <w:t>------</w:t>
      </w:r>
      <w:proofErr w:type="spellStart"/>
      <w:r w:rsidRPr="00CE3116">
        <w:rPr>
          <w:b/>
          <w:bCs/>
          <w:color w:val="FF0000"/>
        </w:rPr>
        <w:t>vorstand</w:t>
      </w:r>
      <w:proofErr w:type="spellEnd"/>
      <w:r w:rsidRPr="00CE3116">
        <w:rPr>
          <w:b/>
          <w:bCs/>
          <w:color w:val="FF0000"/>
        </w:rPr>
        <w:t xml:space="preserve"> </w:t>
      </w:r>
      <w:r w:rsidRPr="00B130FF">
        <w:rPr>
          <w:b/>
          <w:bCs/>
        </w:rPr>
        <w:t>beschließt die Entlastung des Vorstandes für 2020.</w:t>
      </w:r>
    </w:p>
    <w:p w14:paraId="5B0402ED" w14:textId="77777777" w:rsidR="00A505AE" w:rsidRDefault="00A505AE" w:rsidP="00BE79E0">
      <w:pPr>
        <w:spacing w:line="276" w:lineRule="auto"/>
      </w:pPr>
    </w:p>
    <w:p w14:paraId="140A9A09" w14:textId="6F2F8072" w:rsidR="00A505AE" w:rsidRDefault="00A505AE" w:rsidP="00BE79E0">
      <w:pPr>
        <w:pStyle w:val="Listenabsatz"/>
        <w:numPr>
          <w:ilvl w:val="0"/>
          <w:numId w:val="3"/>
        </w:numPr>
        <w:spacing w:line="276" w:lineRule="auto"/>
      </w:pPr>
      <w:r w:rsidRPr="00C521D1">
        <w:rPr>
          <w:b/>
          <w:bCs/>
        </w:rPr>
        <w:t>Beschluss</w:t>
      </w:r>
      <w:r>
        <w:t xml:space="preserve"> </w:t>
      </w:r>
      <w:r w:rsidR="008066A3" w:rsidRPr="008A7DB5">
        <w:rPr>
          <w:b/>
          <w:bCs/>
          <w:color w:val="FF0000"/>
        </w:rPr>
        <w:t>Nr.0</w:t>
      </w:r>
      <w:r w:rsidR="008A7DB5" w:rsidRPr="008A7DB5">
        <w:rPr>
          <w:b/>
          <w:bCs/>
          <w:color w:val="FF0000"/>
        </w:rPr>
        <w:t>4</w:t>
      </w:r>
      <w:r w:rsidR="008066A3" w:rsidRPr="008A7DB5">
        <w:rPr>
          <w:b/>
          <w:bCs/>
          <w:color w:val="FF0000"/>
        </w:rPr>
        <w:t>/21</w:t>
      </w:r>
      <w:r w:rsidR="008066A3" w:rsidRPr="008A7DB5">
        <w:rPr>
          <w:color w:val="FF0000"/>
        </w:rPr>
        <w:t xml:space="preserve"> </w:t>
      </w:r>
      <w:r>
        <w:t xml:space="preserve">über die Bestätigung des </w:t>
      </w:r>
      <w:r w:rsidR="00EB4B0C">
        <w:t>Finanz</w:t>
      </w:r>
      <w:r>
        <w:t>planes 2021</w:t>
      </w:r>
    </w:p>
    <w:p w14:paraId="75C3F800" w14:textId="33204774" w:rsidR="00A505AE" w:rsidRPr="00B130FF" w:rsidRDefault="00A505AE" w:rsidP="00B130FF">
      <w:pPr>
        <w:pStyle w:val="Listenabsatz"/>
        <w:numPr>
          <w:ilvl w:val="0"/>
          <w:numId w:val="4"/>
        </w:numPr>
        <w:spacing w:line="276" w:lineRule="auto"/>
        <w:rPr>
          <w:b/>
          <w:bCs/>
        </w:rPr>
      </w:pPr>
      <w:r w:rsidRPr="00B130FF">
        <w:rPr>
          <w:b/>
          <w:bCs/>
        </w:rPr>
        <w:t xml:space="preserve">Der </w:t>
      </w:r>
      <w:r w:rsidR="00CE3116" w:rsidRPr="00CE3116">
        <w:rPr>
          <w:b/>
          <w:bCs/>
          <w:color w:val="FF0000"/>
        </w:rPr>
        <w:t>------</w:t>
      </w:r>
      <w:proofErr w:type="spellStart"/>
      <w:r w:rsidRPr="00CE3116">
        <w:rPr>
          <w:b/>
          <w:bCs/>
          <w:color w:val="FF0000"/>
        </w:rPr>
        <w:t>vorstand</w:t>
      </w:r>
      <w:proofErr w:type="spellEnd"/>
      <w:r w:rsidRPr="00CE3116">
        <w:rPr>
          <w:b/>
          <w:bCs/>
          <w:color w:val="FF0000"/>
        </w:rPr>
        <w:t xml:space="preserve"> </w:t>
      </w:r>
      <w:r w:rsidRPr="00B130FF">
        <w:rPr>
          <w:b/>
          <w:bCs/>
        </w:rPr>
        <w:t xml:space="preserve">beschließt den </w:t>
      </w:r>
      <w:r w:rsidR="00EB4B0C" w:rsidRPr="00B130FF">
        <w:rPr>
          <w:b/>
          <w:bCs/>
        </w:rPr>
        <w:t>Finanz</w:t>
      </w:r>
      <w:r w:rsidRPr="00B130FF">
        <w:rPr>
          <w:b/>
          <w:bCs/>
        </w:rPr>
        <w:t>plan 2021.</w:t>
      </w:r>
    </w:p>
    <w:p w14:paraId="7A0E02B2" w14:textId="77777777" w:rsidR="00827A1C" w:rsidRDefault="00827A1C" w:rsidP="00BE79E0">
      <w:pPr>
        <w:spacing w:line="276" w:lineRule="auto"/>
        <w:ind w:firstLine="708"/>
      </w:pPr>
    </w:p>
    <w:sectPr w:rsidR="00827A1C" w:rsidSect="00B130F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D74"/>
    <w:multiLevelType w:val="hybridMultilevel"/>
    <w:tmpl w:val="200A9C96"/>
    <w:lvl w:ilvl="0" w:tplc="E17E52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2717A"/>
    <w:multiLevelType w:val="hybridMultilevel"/>
    <w:tmpl w:val="4BD2178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6B2BE5"/>
    <w:multiLevelType w:val="hybridMultilevel"/>
    <w:tmpl w:val="62163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31B8"/>
    <w:multiLevelType w:val="hybridMultilevel"/>
    <w:tmpl w:val="1E04BF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92"/>
    <w:rsid w:val="00124288"/>
    <w:rsid w:val="002049C4"/>
    <w:rsid w:val="003E0E92"/>
    <w:rsid w:val="0060424D"/>
    <w:rsid w:val="00697FDC"/>
    <w:rsid w:val="006B0FA7"/>
    <w:rsid w:val="008066A3"/>
    <w:rsid w:val="00827A1C"/>
    <w:rsid w:val="00830002"/>
    <w:rsid w:val="008A0D99"/>
    <w:rsid w:val="008A7DB5"/>
    <w:rsid w:val="00914D74"/>
    <w:rsid w:val="00A169C3"/>
    <w:rsid w:val="00A502D1"/>
    <w:rsid w:val="00A505AE"/>
    <w:rsid w:val="00AA71EB"/>
    <w:rsid w:val="00B130FF"/>
    <w:rsid w:val="00BD66C9"/>
    <w:rsid w:val="00BE79E0"/>
    <w:rsid w:val="00C521D1"/>
    <w:rsid w:val="00C97D4A"/>
    <w:rsid w:val="00CE3116"/>
    <w:rsid w:val="00EB4B0C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BDFC4"/>
  <w15:docId w15:val="{097B2B6F-3A9D-40CB-BC74-C0744398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042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5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</dc:creator>
  <cp:lastModifiedBy>Maik Mattig</cp:lastModifiedBy>
  <cp:revision>3</cp:revision>
  <cp:lastPrinted>2021-04-27T15:49:00Z</cp:lastPrinted>
  <dcterms:created xsi:type="dcterms:W3CDTF">2021-04-27T15:43:00Z</dcterms:created>
  <dcterms:modified xsi:type="dcterms:W3CDTF">2021-04-27T15:50:00Z</dcterms:modified>
</cp:coreProperties>
</file>